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9A876" w14:textId="77777777" w:rsidR="00C61CE5" w:rsidRPr="00D354F6" w:rsidRDefault="00C61CE5" w:rsidP="00C61CE5">
      <w:pPr>
        <w:jc w:val="center"/>
        <w:rPr>
          <w:b/>
        </w:rPr>
      </w:pPr>
      <w:r w:rsidRPr="00D354F6">
        <w:rPr>
          <w:b/>
        </w:rPr>
        <w:t>St Fillans Community Council</w:t>
      </w:r>
    </w:p>
    <w:p w14:paraId="54B0731C" w14:textId="77777777" w:rsidR="00C61CE5" w:rsidRPr="00D354F6" w:rsidRDefault="00C61CE5" w:rsidP="00C61CE5">
      <w:pPr>
        <w:jc w:val="center"/>
        <w:rPr>
          <w:b/>
        </w:rPr>
      </w:pPr>
      <w:r w:rsidRPr="00D354F6">
        <w:rPr>
          <w:b/>
        </w:rPr>
        <w:t>Treasurer’s Report</w:t>
      </w:r>
    </w:p>
    <w:p w14:paraId="103CD483" w14:textId="5CF40C15" w:rsidR="00C61CE5" w:rsidRPr="00D354F6" w:rsidRDefault="00FD5172" w:rsidP="00C61CE5">
      <w:pPr>
        <w:jc w:val="center"/>
        <w:rPr>
          <w:b/>
        </w:rPr>
      </w:pPr>
      <w:r>
        <w:rPr>
          <w:b/>
        </w:rPr>
        <w:t>May 201</w:t>
      </w:r>
      <w:r w:rsidR="00472766">
        <w:rPr>
          <w:b/>
        </w:rPr>
        <w:t>9</w:t>
      </w:r>
    </w:p>
    <w:p w14:paraId="08B1692E" w14:textId="6E7B02A8" w:rsidR="00C61CE5" w:rsidRDefault="00C61CE5" w:rsidP="00C61CE5">
      <w:pPr>
        <w:jc w:val="center"/>
        <w:rPr>
          <w:b/>
        </w:rPr>
      </w:pPr>
      <w:r w:rsidRPr="00D354F6">
        <w:rPr>
          <w:b/>
        </w:rPr>
        <w:t>For the Year Ended: 31</w:t>
      </w:r>
      <w:r w:rsidRPr="00D354F6">
        <w:rPr>
          <w:b/>
          <w:vertAlign w:val="superscript"/>
        </w:rPr>
        <w:t>st</w:t>
      </w:r>
      <w:r w:rsidRPr="00D354F6">
        <w:rPr>
          <w:b/>
        </w:rPr>
        <w:t xml:space="preserve"> March 201</w:t>
      </w:r>
      <w:r w:rsidR="00472766">
        <w:rPr>
          <w:b/>
        </w:rPr>
        <w:t>9</w:t>
      </w:r>
    </w:p>
    <w:p w14:paraId="191CB70C" w14:textId="77777777" w:rsidR="00C61CE5" w:rsidRDefault="00C61CE5" w:rsidP="00C61CE5">
      <w:pPr>
        <w:jc w:val="center"/>
        <w:rPr>
          <w:b/>
        </w:rPr>
      </w:pPr>
    </w:p>
    <w:p w14:paraId="7DA6F6B6" w14:textId="77777777" w:rsidR="005E56E8" w:rsidRDefault="00C53454" w:rsidP="00C61CE5"/>
    <w:p w14:paraId="09539C88" w14:textId="2B648346" w:rsidR="00C61CE5" w:rsidRDefault="00C61CE5" w:rsidP="00C61CE5">
      <w:r>
        <w:t>The accounts have been prepared and audited.  At the end of the previous financial year (31</w:t>
      </w:r>
      <w:r w:rsidRPr="00846588">
        <w:rPr>
          <w:vertAlign w:val="superscript"/>
        </w:rPr>
        <w:t>st</w:t>
      </w:r>
      <w:r w:rsidR="00FD5172">
        <w:t xml:space="preserve"> March 201</w:t>
      </w:r>
      <w:r w:rsidR="00472766">
        <w:t>8</w:t>
      </w:r>
      <w:r>
        <w:t>) the Treasurer’s bank account held a balance of £</w:t>
      </w:r>
      <w:r w:rsidR="00472766">
        <w:t>1.52</w:t>
      </w:r>
      <w:r>
        <w:t>.</w:t>
      </w:r>
    </w:p>
    <w:p w14:paraId="4F66F67F" w14:textId="57D6D864" w:rsidR="00C61CE5" w:rsidRDefault="00C61CE5" w:rsidP="00C61CE5"/>
    <w:p w14:paraId="3C0B5601" w14:textId="3668E81D" w:rsidR="00C61CE5" w:rsidRDefault="00C61CE5" w:rsidP="00C61CE5">
      <w:r>
        <w:t>Since then</w:t>
      </w:r>
      <w:r w:rsidR="00626D1B">
        <w:t>,</w:t>
      </w:r>
      <w:r>
        <w:t xml:space="preserve"> our </w:t>
      </w:r>
      <w:r w:rsidRPr="00846588">
        <w:rPr>
          <w:b/>
        </w:rPr>
        <w:t>income</w:t>
      </w:r>
      <w:r>
        <w:t xml:space="preserve"> for the current year was </w:t>
      </w:r>
      <w:r w:rsidRPr="006D38BF">
        <w:rPr>
          <w:b/>
        </w:rPr>
        <w:t>£</w:t>
      </w:r>
      <w:r w:rsidR="00472766">
        <w:rPr>
          <w:b/>
        </w:rPr>
        <w:t>3</w:t>
      </w:r>
      <w:r w:rsidR="00913D26">
        <w:rPr>
          <w:b/>
        </w:rPr>
        <w:t>,</w:t>
      </w:r>
      <w:r w:rsidR="00472766">
        <w:rPr>
          <w:b/>
        </w:rPr>
        <w:t>6</w:t>
      </w:r>
      <w:r w:rsidR="00384F58">
        <w:rPr>
          <w:b/>
        </w:rPr>
        <w:t>7</w:t>
      </w:r>
      <w:bookmarkStart w:id="0" w:name="_GoBack"/>
      <w:bookmarkEnd w:id="0"/>
      <w:r w:rsidR="00472766">
        <w:rPr>
          <w:b/>
        </w:rPr>
        <w:t>0.42</w:t>
      </w:r>
      <w:r>
        <w:t xml:space="preserve"> made up of</w:t>
      </w:r>
    </w:p>
    <w:p w14:paraId="19EF4579" w14:textId="77777777" w:rsidR="00C61CE5" w:rsidRDefault="00C61CE5" w:rsidP="00C61CE5"/>
    <w:p w14:paraId="0B48F605" w14:textId="52142CA9" w:rsidR="00C61CE5" w:rsidRDefault="00C61CE5" w:rsidP="00C61CE5">
      <w:pPr>
        <w:pStyle w:val="ListParagraph"/>
        <w:numPr>
          <w:ilvl w:val="0"/>
          <w:numId w:val="1"/>
        </w:numPr>
      </w:pPr>
      <w:r>
        <w:t xml:space="preserve">A P&amp;K Council </w:t>
      </w:r>
      <w:r w:rsidR="001928B1">
        <w:t xml:space="preserve">Administrative </w:t>
      </w:r>
      <w:r>
        <w:t>Grant of £</w:t>
      </w:r>
      <w:r w:rsidR="001928B1">
        <w:t>6</w:t>
      </w:r>
      <w:r w:rsidR="00472766">
        <w:t>98.48</w:t>
      </w:r>
    </w:p>
    <w:p w14:paraId="71A7E021" w14:textId="0988A5F0" w:rsidR="001928B1" w:rsidRDefault="00C61CE5" w:rsidP="001928B1">
      <w:pPr>
        <w:pStyle w:val="ListParagraph"/>
        <w:numPr>
          <w:ilvl w:val="0"/>
          <w:numId w:val="1"/>
        </w:numPr>
      </w:pPr>
      <w:r>
        <w:t>A</w:t>
      </w:r>
      <w:r w:rsidR="001928B1">
        <w:t>n additional</w:t>
      </w:r>
      <w:r>
        <w:t xml:space="preserve"> </w:t>
      </w:r>
      <w:r w:rsidR="001928B1">
        <w:t xml:space="preserve">P&amp;K Council Administrative </w:t>
      </w:r>
      <w:r>
        <w:t xml:space="preserve">grant </w:t>
      </w:r>
      <w:r w:rsidR="001928B1">
        <w:t>in lieu of P&amp;K Insurance</w:t>
      </w:r>
      <w:r w:rsidR="00BA451C">
        <w:t xml:space="preserve"> of £9</w:t>
      </w:r>
      <w:r w:rsidR="00472766">
        <w:t>1.84</w:t>
      </w:r>
    </w:p>
    <w:p w14:paraId="35387649" w14:textId="1B78EDDF" w:rsidR="00C61CE5" w:rsidRDefault="00C61CE5" w:rsidP="001928B1">
      <w:pPr>
        <w:pStyle w:val="ListParagraph"/>
        <w:numPr>
          <w:ilvl w:val="0"/>
          <w:numId w:val="1"/>
        </w:numPr>
      </w:pPr>
      <w:r>
        <w:t>Advertising revenue from the Community Council Website of £</w:t>
      </w:r>
      <w:r w:rsidR="00472766">
        <w:t>300</w:t>
      </w:r>
    </w:p>
    <w:p w14:paraId="094A5311" w14:textId="6BE37E93" w:rsidR="00B4232D" w:rsidRDefault="00B4232D" w:rsidP="001928B1">
      <w:pPr>
        <w:pStyle w:val="ListParagraph"/>
        <w:numPr>
          <w:ilvl w:val="0"/>
          <w:numId w:val="1"/>
        </w:numPr>
      </w:pPr>
      <w:r>
        <w:t xml:space="preserve">A grant from the Community </w:t>
      </w:r>
      <w:r w:rsidR="00DD44B7">
        <w:t>T</w:t>
      </w:r>
      <w:r>
        <w:t>rust of £80</w:t>
      </w:r>
    </w:p>
    <w:p w14:paraId="521E9DF1" w14:textId="6EBC8B8A" w:rsidR="00C61CE5" w:rsidRDefault="00C61CE5" w:rsidP="00C61CE5">
      <w:pPr>
        <w:pStyle w:val="ListParagraph"/>
        <w:numPr>
          <w:ilvl w:val="0"/>
          <w:numId w:val="1"/>
        </w:numPr>
      </w:pPr>
      <w:r>
        <w:t>Bank Account intere</w:t>
      </w:r>
      <w:r w:rsidR="001928B1">
        <w:t>st of 10 pence</w:t>
      </w:r>
      <w:r w:rsidR="00626D1B">
        <w:t xml:space="preserve"> and</w:t>
      </w:r>
    </w:p>
    <w:p w14:paraId="52422159" w14:textId="47DC3BCB" w:rsidR="00626D1B" w:rsidRDefault="00626D1B" w:rsidP="00C61CE5">
      <w:pPr>
        <w:pStyle w:val="ListParagraph"/>
        <w:numPr>
          <w:ilvl w:val="0"/>
          <w:numId w:val="1"/>
        </w:numPr>
      </w:pPr>
      <w:r>
        <w:t>This year’s Income also included a grant from the Strathearn and Strathallan Action Partnership of £2,500 towards the cost of new heaters in the Sandison Hall.</w:t>
      </w:r>
    </w:p>
    <w:p w14:paraId="73C2E736" w14:textId="77777777" w:rsidR="00626D1B" w:rsidRDefault="00626D1B" w:rsidP="00C61CE5"/>
    <w:p w14:paraId="41499555" w14:textId="5DA0900B" w:rsidR="00C61CE5" w:rsidRDefault="00BA451C" w:rsidP="00C61CE5">
      <w:r>
        <w:t xml:space="preserve">Excluding this grant, the income for </w:t>
      </w:r>
      <w:r w:rsidR="00913D26">
        <w:t>this</w:t>
      </w:r>
      <w:r>
        <w:t xml:space="preserve"> year would have been £</w:t>
      </w:r>
      <w:r w:rsidR="00913D26">
        <w:t>1,170.42.</w:t>
      </w:r>
    </w:p>
    <w:p w14:paraId="3EF2C1D5" w14:textId="77777777" w:rsidR="00A93B39" w:rsidRDefault="00A93B39" w:rsidP="00C61CE5"/>
    <w:p w14:paraId="0202EE10" w14:textId="0E69CC07" w:rsidR="00A93B39" w:rsidRDefault="00A93B39" w:rsidP="00A93B39">
      <w:r w:rsidRPr="006D38BF">
        <w:rPr>
          <w:b/>
        </w:rPr>
        <w:t>Expenditure</w:t>
      </w:r>
      <w:r>
        <w:t xml:space="preserve"> over the financial year was </w:t>
      </w:r>
      <w:r w:rsidRPr="006D38BF">
        <w:rPr>
          <w:b/>
        </w:rPr>
        <w:t>£</w:t>
      </w:r>
      <w:r w:rsidR="00913D26">
        <w:rPr>
          <w:b/>
        </w:rPr>
        <w:t>3670</w:t>
      </w:r>
      <w:r w:rsidR="001928B1">
        <w:rPr>
          <w:b/>
        </w:rPr>
        <w:t>.</w:t>
      </w:r>
      <w:r w:rsidR="00913D26">
        <w:rPr>
          <w:b/>
        </w:rPr>
        <w:t>20</w:t>
      </w:r>
      <w:r>
        <w:t xml:space="preserve"> made up of</w:t>
      </w:r>
    </w:p>
    <w:p w14:paraId="45737B95" w14:textId="77777777" w:rsidR="00A93B39" w:rsidRDefault="00A93B39" w:rsidP="00A93B39"/>
    <w:p w14:paraId="7A58DD91" w14:textId="0A62D0E0" w:rsidR="00A93B39" w:rsidRDefault="00A93B39" w:rsidP="00A93B39">
      <w:pPr>
        <w:pStyle w:val="ListParagraph"/>
        <w:numPr>
          <w:ilvl w:val="0"/>
          <w:numId w:val="2"/>
        </w:numPr>
      </w:pPr>
      <w:r>
        <w:t>Community Council Insurance of £</w:t>
      </w:r>
      <w:r w:rsidR="00913D26">
        <w:t>342.52</w:t>
      </w:r>
    </w:p>
    <w:p w14:paraId="3E38FDBC" w14:textId="6D590823" w:rsidR="00A93B39" w:rsidRDefault="00A93B39" w:rsidP="00A93B39">
      <w:pPr>
        <w:pStyle w:val="ListParagraph"/>
        <w:numPr>
          <w:ilvl w:val="0"/>
          <w:numId w:val="2"/>
        </w:numPr>
      </w:pPr>
      <w:r>
        <w:t xml:space="preserve">IT </w:t>
      </w:r>
      <w:r w:rsidR="00E258B3">
        <w:t xml:space="preserve">annual </w:t>
      </w:r>
      <w:r w:rsidR="00626D1B">
        <w:t>m</w:t>
      </w:r>
      <w:r>
        <w:t>aintenance of the village website of £</w:t>
      </w:r>
      <w:r w:rsidR="00913D26">
        <w:t>279.60</w:t>
      </w:r>
    </w:p>
    <w:p w14:paraId="757C4707" w14:textId="6A526551" w:rsidR="00913D26" w:rsidRDefault="00913D26" w:rsidP="00A93B39">
      <w:pPr>
        <w:pStyle w:val="ListParagraph"/>
        <w:numPr>
          <w:ilvl w:val="0"/>
          <w:numId w:val="2"/>
        </w:numPr>
      </w:pPr>
      <w:r>
        <w:t xml:space="preserve">IT </w:t>
      </w:r>
      <w:r w:rsidR="00626D1B">
        <w:t>u</w:t>
      </w:r>
      <w:r>
        <w:t xml:space="preserve">pgrades for GDPR, multiple date ranges for events and annual domain name registration </w:t>
      </w:r>
      <w:r w:rsidR="00B4232D">
        <w:t>£244.80</w:t>
      </w:r>
    </w:p>
    <w:p w14:paraId="2B6AEB17" w14:textId="0E29C339" w:rsidR="00A93B39" w:rsidRDefault="00A93B39" w:rsidP="00A93B39">
      <w:pPr>
        <w:pStyle w:val="ListParagraph"/>
        <w:numPr>
          <w:ilvl w:val="0"/>
          <w:numId w:val="2"/>
        </w:numPr>
      </w:pPr>
      <w:r>
        <w:t>H</w:t>
      </w:r>
      <w:r w:rsidR="001928B1">
        <w:t>ire of the Sandison Hall of £200</w:t>
      </w:r>
    </w:p>
    <w:p w14:paraId="3FC9AA5F" w14:textId="1D541BB9" w:rsidR="00A93B39" w:rsidRDefault="00A93B39" w:rsidP="00A93B39">
      <w:pPr>
        <w:pStyle w:val="ListParagraph"/>
        <w:numPr>
          <w:ilvl w:val="0"/>
          <w:numId w:val="2"/>
        </w:numPr>
      </w:pPr>
      <w:r>
        <w:t>Rent of the playing field of £</w:t>
      </w:r>
      <w:r w:rsidR="00B4232D">
        <w:t>52</w:t>
      </w:r>
      <w:r w:rsidR="00501C71">
        <w:t xml:space="preserve"> and</w:t>
      </w:r>
    </w:p>
    <w:p w14:paraId="3699D042" w14:textId="7605B155" w:rsidR="00A93B39" w:rsidRDefault="00501C71" w:rsidP="00A93B39">
      <w:pPr>
        <w:pStyle w:val="ListParagraph"/>
        <w:numPr>
          <w:ilvl w:val="0"/>
          <w:numId w:val="2"/>
        </w:numPr>
      </w:pPr>
      <w:r>
        <w:t>Sundries</w:t>
      </w:r>
      <w:r w:rsidR="00A93B39">
        <w:t xml:space="preserve"> </w:t>
      </w:r>
      <w:r w:rsidR="00F66542">
        <w:t>o</w:t>
      </w:r>
      <w:r w:rsidR="001928B1">
        <w:t>f £</w:t>
      </w:r>
      <w:r w:rsidR="00B4232D">
        <w:t>51</w:t>
      </w:r>
      <w:r w:rsidR="001928B1">
        <w:t>.80</w:t>
      </w:r>
    </w:p>
    <w:p w14:paraId="53711312" w14:textId="076435A3" w:rsidR="00626D1B" w:rsidRPr="00626D1B" w:rsidRDefault="00626D1B" w:rsidP="00626D1B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color w:val="000000"/>
          <w:lang w:eastAsia="en-GB"/>
        </w:rPr>
      </w:pPr>
      <w:r>
        <w:t>This year’s expenditure included the aforementioned grant of £2500 which in the first instance was paid to our bankers – i.e. the St Fillans Community Trust, for onward payment for the heating system.</w:t>
      </w:r>
    </w:p>
    <w:p w14:paraId="5950FE7E" w14:textId="0E19338A" w:rsidR="00626D1B" w:rsidRPr="00626D1B" w:rsidRDefault="00626D1B" w:rsidP="00626D1B">
      <w:pPr>
        <w:ind w:left="360"/>
        <w:rPr>
          <w:rFonts w:ascii="Calibri" w:eastAsia="Times New Roman" w:hAnsi="Calibri" w:cs="Times New Roman"/>
          <w:color w:val="000000"/>
          <w:lang w:eastAsia="en-GB"/>
        </w:rPr>
      </w:pPr>
    </w:p>
    <w:p w14:paraId="3289BDFB" w14:textId="77777777" w:rsidR="001928B1" w:rsidRDefault="001928B1" w:rsidP="00DE4D2D"/>
    <w:p w14:paraId="765F4A52" w14:textId="1677E496" w:rsidR="00DE4D2D" w:rsidRPr="00DE4D2D" w:rsidRDefault="00626D1B" w:rsidP="00DE4D2D">
      <w:pPr>
        <w:rPr>
          <w:rFonts w:ascii="Calibri" w:eastAsia="Times New Roman" w:hAnsi="Calibri" w:cs="Times New Roman"/>
          <w:color w:val="000000"/>
          <w:lang w:eastAsia="en-GB"/>
        </w:rPr>
      </w:pPr>
      <w:r>
        <w:t>Excluding this grant, o</w:t>
      </w:r>
      <w:r w:rsidR="005A621A">
        <w:t>ur expenditure was £</w:t>
      </w:r>
      <w:r>
        <w:t>1,170.22</w:t>
      </w:r>
      <w:r w:rsidR="005A621A">
        <w:t xml:space="preserve"> </w:t>
      </w:r>
      <w:r w:rsidR="00E258B3">
        <w:t>giving a surplus at the end of the year of 20 pence.</w:t>
      </w:r>
    </w:p>
    <w:p w14:paraId="40B31E6E" w14:textId="77777777" w:rsidR="00DE4D2D" w:rsidRPr="00DE4D2D" w:rsidRDefault="00DE4D2D" w:rsidP="00DE4D2D">
      <w:pPr>
        <w:rPr>
          <w:rFonts w:ascii="Calibri" w:eastAsia="Times New Roman" w:hAnsi="Calibri" w:cs="Times New Roman"/>
          <w:color w:val="000000"/>
          <w:lang w:eastAsia="en-GB"/>
        </w:rPr>
      </w:pPr>
    </w:p>
    <w:p w14:paraId="32A33881" w14:textId="254C2617" w:rsidR="00D25131" w:rsidRDefault="00D25131" w:rsidP="00D25131">
      <w:r>
        <w:t>At the end of the current financial year (31</w:t>
      </w:r>
      <w:r w:rsidRPr="000444C3">
        <w:rPr>
          <w:vertAlign w:val="superscript"/>
        </w:rPr>
        <w:t>st</w:t>
      </w:r>
      <w:r w:rsidR="00BA451C">
        <w:t xml:space="preserve"> March 201</w:t>
      </w:r>
      <w:r w:rsidR="00B01614">
        <w:t>9</w:t>
      </w:r>
      <w:r>
        <w:t>) the Treasurer’s bank account held a balance of £</w:t>
      </w:r>
      <w:r w:rsidR="00BA451C">
        <w:t>1.</w:t>
      </w:r>
      <w:r w:rsidR="00E258B3">
        <w:t>7</w:t>
      </w:r>
      <w:r w:rsidR="00BA451C">
        <w:t>2</w:t>
      </w:r>
      <w:r w:rsidR="00E258B3">
        <w:t>.</w:t>
      </w:r>
    </w:p>
    <w:p w14:paraId="3ABB7ED6" w14:textId="77777777" w:rsidR="00221025" w:rsidRDefault="00221025" w:rsidP="00221025"/>
    <w:p w14:paraId="7F93CAA7" w14:textId="77777777" w:rsidR="00BA451C" w:rsidRDefault="00ED1A1B" w:rsidP="00221025">
      <w:r>
        <w:t>It is therefore anticipated that we will get a “top up grant” from P&amp;K to cover administration costs as the bank balance is below £700.</w:t>
      </w:r>
      <w:r w:rsidR="00BA451C">
        <w:tab/>
      </w:r>
      <w:r w:rsidR="00BA451C">
        <w:tab/>
      </w:r>
      <w:r w:rsidR="00BA451C">
        <w:tab/>
      </w:r>
      <w:r w:rsidR="00BA451C">
        <w:tab/>
      </w:r>
      <w:r w:rsidR="00BA451C">
        <w:tab/>
      </w:r>
      <w:r w:rsidR="00BA451C">
        <w:tab/>
      </w:r>
      <w:r w:rsidR="00BA451C">
        <w:tab/>
      </w:r>
      <w:r w:rsidR="00BA451C">
        <w:tab/>
      </w:r>
      <w:r w:rsidR="00BA451C">
        <w:tab/>
      </w:r>
      <w:r w:rsidR="00BA451C">
        <w:tab/>
      </w:r>
      <w:r w:rsidR="00BA451C">
        <w:tab/>
      </w:r>
      <w:r w:rsidR="00BA451C">
        <w:tab/>
      </w:r>
      <w:r w:rsidR="00BA451C">
        <w:tab/>
      </w:r>
      <w:r w:rsidR="00BA451C">
        <w:tab/>
      </w:r>
      <w:r w:rsidR="00BA451C">
        <w:tab/>
      </w:r>
      <w:r w:rsidR="00BA451C">
        <w:tab/>
      </w:r>
      <w:r w:rsidR="00BA451C">
        <w:tab/>
      </w:r>
      <w:r w:rsidR="00BA451C">
        <w:tab/>
      </w:r>
      <w:r w:rsidR="00BA451C">
        <w:tab/>
      </w:r>
    </w:p>
    <w:p w14:paraId="192297D4" w14:textId="76679A35" w:rsidR="005A621A" w:rsidRDefault="00ED1A1B" w:rsidP="00221025">
      <w:r>
        <w:t>The Community Council’s fixed assets comprise of the village notice board, a resuscitation manikin and Christmas tree lights.</w:t>
      </w:r>
      <w:r w:rsidR="00F85366">
        <w:tab/>
      </w:r>
      <w:r w:rsidR="00F85366">
        <w:tab/>
      </w:r>
      <w:r w:rsidR="00F85366">
        <w:tab/>
      </w:r>
      <w:r w:rsidR="00F85366">
        <w:tab/>
      </w:r>
      <w:r w:rsidR="00F85366">
        <w:tab/>
      </w:r>
      <w:r w:rsidR="00F85366">
        <w:tab/>
      </w:r>
      <w:r w:rsidR="00F85366">
        <w:tab/>
      </w:r>
      <w:r w:rsidR="00F85366">
        <w:tab/>
      </w:r>
      <w:r w:rsidR="00F85366">
        <w:tab/>
      </w:r>
    </w:p>
    <w:p w14:paraId="044A6879" w14:textId="497E1258" w:rsidR="00ED1A1B" w:rsidRDefault="00ED1A1B" w:rsidP="00221025">
      <w:r>
        <w:lastRenderedPageBreak/>
        <w:t>Finally, a big thank you to Johnston Brown for auditing the accounts.</w:t>
      </w:r>
    </w:p>
    <w:p w14:paraId="0492A0C6" w14:textId="77777777" w:rsidR="00E258B3" w:rsidRDefault="00E258B3" w:rsidP="00221025"/>
    <w:p w14:paraId="6B587A72" w14:textId="397A0218" w:rsidR="000A2398" w:rsidRDefault="000A2398" w:rsidP="00221025">
      <w:r>
        <w:t>Dr Donald Forrester</w:t>
      </w:r>
    </w:p>
    <w:p w14:paraId="1826B3D3" w14:textId="18AF3840" w:rsidR="000A2398" w:rsidRDefault="000A2398" w:rsidP="00221025">
      <w:r>
        <w:t>Vice Chair and Treasurer,</w:t>
      </w:r>
    </w:p>
    <w:p w14:paraId="779B4318" w14:textId="32C514B5" w:rsidR="000A2398" w:rsidRDefault="000A2398" w:rsidP="00221025">
      <w:r>
        <w:t>St Fillans Community Council</w:t>
      </w:r>
    </w:p>
    <w:p w14:paraId="4DB82B4F" w14:textId="68B6D7B4" w:rsidR="000A2398" w:rsidRDefault="00E258B3" w:rsidP="00221025">
      <w:r>
        <w:t>8</w:t>
      </w:r>
      <w:r w:rsidR="000A2398" w:rsidRPr="000A2398">
        <w:rPr>
          <w:vertAlign w:val="superscript"/>
        </w:rPr>
        <w:t>th</w:t>
      </w:r>
      <w:r w:rsidR="000A2398">
        <w:t xml:space="preserve"> May 201</w:t>
      </w:r>
      <w:r>
        <w:t>9</w:t>
      </w:r>
    </w:p>
    <w:p w14:paraId="35969F9B" w14:textId="77777777" w:rsidR="00A93B39" w:rsidRPr="00C61CE5" w:rsidRDefault="00A93B39" w:rsidP="00C61CE5"/>
    <w:sectPr w:rsidR="00A93B39" w:rsidRPr="00C61CE5" w:rsidSect="00371D2E">
      <w:headerReference w:type="even" r:id="rId7"/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E4B0B" w14:textId="77777777" w:rsidR="00C53454" w:rsidRDefault="00C53454" w:rsidP="00F85366">
      <w:r>
        <w:separator/>
      </w:r>
    </w:p>
  </w:endnote>
  <w:endnote w:type="continuationSeparator" w:id="0">
    <w:p w14:paraId="1B785CB1" w14:textId="77777777" w:rsidR="00C53454" w:rsidRDefault="00C53454" w:rsidP="00F8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69735" w14:textId="77777777" w:rsidR="00C53454" w:rsidRDefault="00C53454" w:rsidP="00F85366">
      <w:r>
        <w:separator/>
      </w:r>
    </w:p>
  </w:footnote>
  <w:footnote w:type="continuationSeparator" w:id="0">
    <w:p w14:paraId="15DFEC2E" w14:textId="77777777" w:rsidR="00C53454" w:rsidRDefault="00C53454" w:rsidP="00F85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2F1A7" w14:textId="77777777" w:rsidR="00F85366" w:rsidRDefault="00F85366" w:rsidP="00197263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44F4A2" w14:textId="77777777" w:rsidR="00F85366" w:rsidRDefault="00F85366" w:rsidP="00F8536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D50E2" w14:textId="77777777" w:rsidR="00F85366" w:rsidRDefault="00F85366" w:rsidP="00197263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1E7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8FD254" w14:textId="77777777" w:rsidR="00F85366" w:rsidRDefault="00F85366" w:rsidP="00F8536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73874"/>
    <w:multiLevelType w:val="hybridMultilevel"/>
    <w:tmpl w:val="FCDE9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F770B"/>
    <w:multiLevelType w:val="hybridMultilevel"/>
    <w:tmpl w:val="41CCB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CE5"/>
    <w:rsid w:val="0006421B"/>
    <w:rsid w:val="000A2398"/>
    <w:rsid w:val="000E6054"/>
    <w:rsid w:val="001210E0"/>
    <w:rsid w:val="0016761B"/>
    <w:rsid w:val="001928B1"/>
    <w:rsid w:val="001D1E74"/>
    <w:rsid w:val="00221025"/>
    <w:rsid w:val="00277A76"/>
    <w:rsid w:val="00371D2E"/>
    <w:rsid w:val="00384F58"/>
    <w:rsid w:val="00472766"/>
    <w:rsid w:val="0047397D"/>
    <w:rsid w:val="004D6A9A"/>
    <w:rsid w:val="00501C71"/>
    <w:rsid w:val="00532833"/>
    <w:rsid w:val="005421FF"/>
    <w:rsid w:val="005A4887"/>
    <w:rsid w:val="005A621A"/>
    <w:rsid w:val="00626D1B"/>
    <w:rsid w:val="0066500A"/>
    <w:rsid w:val="006B01D1"/>
    <w:rsid w:val="00913D26"/>
    <w:rsid w:val="00976DF0"/>
    <w:rsid w:val="00A669AC"/>
    <w:rsid w:val="00A83183"/>
    <w:rsid w:val="00A93B39"/>
    <w:rsid w:val="00A93E95"/>
    <w:rsid w:val="00B01614"/>
    <w:rsid w:val="00B4232D"/>
    <w:rsid w:val="00BA451C"/>
    <w:rsid w:val="00BC00BD"/>
    <w:rsid w:val="00C30412"/>
    <w:rsid w:val="00C53454"/>
    <w:rsid w:val="00C61CE5"/>
    <w:rsid w:val="00CC0ABF"/>
    <w:rsid w:val="00D25131"/>
    <w:rsid w:val="00D70E7B"/>
    <w:rsid w:val="00D77A15"/>
    <w:rsid w:val="00D853BA"/>
    <w:rsid w:val="00DD44B7"/>
    <w:rsid w:val="00DE2A16"/>
    <w:rsid w:val="00DE4D2D"/>
    <w:rsid w:val="00E258B3"/>
    <w:rsid w:val="00ED1A1B"/>
    <w:rsid w:val="00F3105A"/>
    <w:rsid w:val="00F554C8"/>
    <w:rsid w:val="00F66542"/>
    <w:rsid w:val="00F85366"/>
    <w:rsid w:val="00FD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A304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61CE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C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3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36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853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366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F85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Forrester</dc:creator>
  <cp:keywords/>
  <dc:description/>
  <cp:lastModifiedBy>Don Forrester</cp:lastModifiedBy>
  <cp:revision>6</cp:revision>
  <cp:lastPrinted>2019-04-09T16:24:00Z</cp:lastPrinted>
  <dcterms:created xsi:type="dcterms:W3CDTF">2019-04-09T15:31:00Z</dcterms:created>
  <dcterms:modified xsi:type="dcterms:W3CDTF">2019-04-09T16:39:00Z</dcterms:modified>
  <cp:category/>
</cp:coreProperties>
</file>